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0A" w:rsidRDefault="0020340A" w:rsidP="0020340A">
      <w:pPr>
        <w:pStyle w:val="7"/>
        <w:rPr>
          <w:b/>
        </w:rPr>
      </w:pPr>
      <w:r>
        <w:rPr>
          <w:b/>
        </w:rPr>
        <w:t>ПОСТАНОВЛЕНИЕ</w:t>
      </w:r>
    </w:p>
    <w:p w:rsidR="0020340A" w:rsidRDefault="0020340A" w:rsidP="0020340A"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Администрации </w:t>
      </w:r>
      <w:proofErr w:type="spellStart"/>
      <w:r w:rsidR="00D046DA">
        <w:rPr>
          <w:b/>
          <w:sz w:val="28"/>
        </w:rPr>
        <w:t>Горькобалковского</w:t>
      </w:r>
      <w:proofErr w:type="spellEnd"/>
      <w:r>
        <w:rPr>
          <w:b/>
          <w:sz w:val="28"/>
        </w:rPr>
        <w:t xml:space="preserve"> сельского поселения</w:t>
      </w:r>
    </w:p>
    <w:p w:rsidR="0020340A" w:rsidRDefault="00D046DA" w:rsidP="0020340A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Горькобалковского</w:t>
      </w:r>
      <w:proofErr w:type="spellEnd"/>
      <w:r w:rsidR="0020340A">
        <w:rPr>
          <w:b/>
          <w:sz w:val="28"/>
        </w:rPr>
        <w:t xml:space="preserve"> района</w:t>
      </w: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p w:rsidR="0020340A" w:rsidRDefault="002300CB" w:rsidP="0020340A">
      <w:pPr>
        <w:tabs>
          <w:tab w:val="left" w:pos="4820"/>
        </w:tabs>
        <w:jc w:val="both"/>
        <w:rPr>
          <w:sz w:val="28"/>
        </w:rPr>
      </w:pPr>
      <w:r>
        <w:rPr>
          <w:sz w:val="28"/>
        </w:rPr>
        <w:t>от 27</w:t>
      </w:r>
      <w:r w:rsidR="0020340A">
        <w:rPr>
          <w:sz w:val="28"/>
        </w:rPr>
        <w:t>.</w:t>
      </w:r>
      <w:r>
        <w:rPr>
          <w:sz w:val="28"/>
        </w:rPr>
        <w:t>10</w:t>
      </w:r>
      <w:r w:rsidR="0020340A">
        <w:rPr>
          <w:sz w:val="28"/>
        </w:rPr>
        <w:t xml:space="preserve">. 2010                                                             </w:t>
      </w:r>
      <w:r>
        <w:rPr>
          <w:sz w:val="28"/>
        </w:rPr>
        <w:t xml:space="preserve">                           № 70</w:t>
      </w:r>
      <w:r w:rsidR="0020340A">
        <w:rPr>
          <w:sz w:val="28"/>
        </w:rPr>
        <w:t xml:space="preserve">       </w:t>
      </w:r>
    </w:p>
    <w:p w:rsidR="0020340A" w:rsidRPr="0020340A" w:rsidRDefault="0020340A" w:rsidP="0020340A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с</w:t>
      </w:r>
      <w:proofErr w:type="gramStart"/>
      <w:r>
        <w:rPr>
          <w:sz w:val="28"/>
        </w:rPr>
        <w:t>.Г</w:t>
      </w:r>
      <w:proofErr w:type="gramEnd"/>
      <w:r>
        <w:rPr>
          <w:sz w:val="28"/>
        </w:rPr>
        <w:t>орькая Балка</w:t>
      </w:r>
    </w:p>
    <w:p w:rsidR="0020340A" w:rsidRDefault="0020340A" w:rsidP="0020340A">
      <w:pPr>
        <w:tabs>
          <w:tab w:val="left" w:pos="5280"/>
        </w:tabs>
        <w:jc w:val="both"/>
        <w:rPr>
          <w:sz w:val="28"/>
        </w:rPr>
      </w:pPr>
      <w:r>
        <w:rPr>
          <w:sz w:val="28"/>
        </w:rPr>
        <w:tab/>
      </w:r>
    </w:p>
    <w:p w:rsidR="0020340A" w:rsidRDefault="0020340A" w:rsidP="0020340A">
      <w:pPr>
        <w:jc w:val="center"/>
        <w:rPr>
          <w:b/>
          <w:sz w:val="28"/>
        </w:rPr>
      </w:pPr>
      <w:r>
        <w:rPr>
          <w:b/>
          <w:sz w:val="28"/>
        </w:rPr>
        <w:t xml:space="preserve">О предоставлении в 2010 году субсидий организациям </w:t>
      </w:r>
    </w:p>
    <w:p w:rsidR="0020340A" w:rsidRDefault="0020340A" w:rsidP="0020340A">
      <w:pPr>
        <w:jc w:val="center"/>
        <w:rPr>
          <w:b/>
          <w:sz w:val="28"/>
        </w:rPr>
      </w:pPr>
      <w:r>
        <w:rPr>
          <w:b/>
          <w:sz w:val="28"/>
        </w:rPr>
        <w:t>коммунального комплекса</w:t>
      </w:r>
    </w:p>
    <w:p w:rsidR="0020340A" w:rsidRDefault="0020340A" w:rsidP="0020340A">
      <w:pPr>
        <w:pStyle w:val="3"/>
        <w:tabs>
          <w:tab w:val="clear" w:pos="851"/>
        </w:tabs>
        <w:ind w:hanging="709"/>
      </w:pPr>
      <w:r>
        <w:tab/>
      </w:r>
    </w:p>
    <w:p w:rsidR="00D046DA" w:rsidRDefault="0020340A" w:rsidP="0020340A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соответствии со статьей 78 Бюджетного Кодекса Российской Федерации  и в целях снижения социальной напряженности малоимущего населения по обеспечению </w:t>
      </w:r>
      <w:r w:rsidR="00D046DA">
        <w:rPr>
          <w:sz w:val="28"/>
          <w:szCs w:val="28"/>
        </w:rPr>
        <w:t>услугами водоснабжения и водоотведения</w:t>
      </w:r>
      <w:r>
        <w:rPr>
          <w:sz w:val="28"/>
          <w:szCs w:val="28"/>
        </w:rPr>
        <w:t>,</w:t>
      </w:r>
    </w:p>
    <w:p w:rsidR="0020340A" w:rsidRDefault="0020340A" w:rsidP="002034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20340A" w:rsidRDefault="0020340A" w:rsidP="0020340A">
      <w:pPr>
        <w:jc w:val="both"/>
        <w:rPr>
          <w:sz w:val="28"/>
          <w:szCs w:val="28"/>
        </w:rPr>
      </w:pPr>
    </w:p>
    <w:p w:rsidR="0020340A" w:rsidRDefault="0020340A" w:rsidP="0020340A">
      <w:pPr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Утвердить Порядок предоставления субсидий организациям коммунального комплекса, предоставляющим услуги  по реализации</w:t>
      </w:r>
      <w:r w:rsidR="00D046DA">
        <w:rPr>
          <w:sz w:val="28"/>
          <w:szCs w:val="28"/>
        </w:rPr>
        <w:t xml:space="preserve"> водоснабжения и водоотведения</w:t>
      </w:r>
      <w:r>
        <w:rPr>
          <w:sz w:val="28"/>
          <w:szCs w:val="28"/>
        </w:rPr>
        <w:t xml:space="preserve"> населению для возмещения расходов, связанных с реализацией </w:t>
      </w:r>
      <w:r w:rsidR="00D046DA">
        <w:rPr>
          <w:sz w:val="28"/>
          <w:szCs w:val="28"/>
        </w:rPr>
        <w:t xml:space="preserve"> услуг водоснабжения и водоотведения </w:t>
      </w:r>
      <w:r>
        <w:rPr>
          <w:sz w:val="28"/>
          <w:szCs w:val="28"/>
        </w:rPr>
        <w:t xml:space="preserve">коммунального комплекса на территории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поселения, согласно приложению.</w:t>
      </w:r>
    </w:p>
    <w:p w:rsidR="0020340A" w:rsidRDefault="0020340A" w:rsidP="0020340A">
      <w:pPr>
        <w:ind w:left="709" w:hanging="709"/>
        <w:jc w:val="both"/>
        <w:rPr>
          <w:sz w:val="28"/>
          <w:szCs w:val="28"/>
        </w:rPr>
      </w:pPr>
    </w:p>
    <w:p w:rsidR="0020340A" w:rsidRDefault="0020340A" w:rsidP="0020340A">
      <w:pPr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Создать условия для эффективной реализации Порядка предоставления субсидий организациям коммунального комплекса 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из бюджета сельского поселения в целях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 по возмещению расходов, связанных с реализацией</w:t>
      </w:r>
      <w:r w:rsidR="00D046DA">
        <w:rPr>
          <w:sz w:val="28"/>
          <w:szCs w:val="28"/>
        </w:rPr>
        <w:t xml:space="preserve"> водоснабжения и водоотведения</w:t>
      </w:r>
      <w:r>
        <w:rPr>
          <w:sz w:val="28"/>
          <w:szCs w:val="28"/>
        </w:rPr>
        <w:t xml:space="preserve"> организациями коммунального комплекса, осуществляющим деятельность в 2010 году на территории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поселения. </w:t>
      </w:r>
    </w:p>
    <w:p w:rsidR="0020340A" w:rsidRDefault="0020340A" w:rsidP="0020340A">
      <w:pPr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0340A" w:rsidRDefault="0020340A" w:rsidP="0020340A">
      <w:pPr>
        <w:widowControl w:val="0"/>
        <w:shd w:val="clear" w:color="auto" w:fill="FFFFFF"/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20340A" w:rsidRDefault="0020340A" w:rsidP="0020340A">
      <w:pPr>
        <w:widowControl w:val="0"/>
        <w:shd w:val="clear" w:color="auto" w:fill="FFFFFF"/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</w:p>
    <w:p w:rsidR="0020340A" w:rsidRDefault="0020340A" w:rsidP="0020340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Постановление вступает в силу со дня его подписания.</w:t>
      </w: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 w:rsidR="00D046DA">
        <w:rPr>
          <w:sz w:val="28"/>
        </w:rPr>
        <w:t>Горькобалковского</w:t>
      </w:r>
      <w:proofErr w:type="spellEnd"/>
      <w:r>
        <w:rPr>
          <w:sz w:val="28"/>
        </w:rPr>
        <w:t xml:space="preserve"> сельского поселения </w:t>
      </w:r>
      <w:r w:rsidR="00D046DA">
        <w:rPr>
          <w:sz w:val="28"/>
        </w:rPr>
        <w:t xml:space="preserve">                           Н.И.Коротков</w:t>
      </w:r>
      <w:r>
        <w:rPr>
          <w:sz w:val="28"/>
        </w:rPr>
        <w:t xml:space="preserve">                                                                     </w:t>
      </w: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p w:rsidR="0020340A" w:rsidRDefault="0020340A" w:rsidP="0020340A">
      <w:pPr>
        <w:jc w:val="both"/>
        <w:rPr>
          <w:sz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20340A" w:rsidTr="004E073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0340A" w:rsidRDefault="0020340A" w:rsidP="004E073E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300CB" w:rsidRDefault="00E043EB" w:rsidP="004E07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0340A" w:rsidRDefault="002300CB" w:rsidP="004E07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20340A">
              <w:rPr>
                <w:sz w:val="28"/>
                <w:szCs w:val="28"/>
              </w:rPr>
              <w:t xml:space="preserve">Приложение </w:t>
            </w:r>
          </w:p>
          <w:p w:rsidR="0020340A" w:rsidRDefault="00E043EB" w:rsidP="004E07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0340A">
              <w:rPr>
                <w:sz w:val="28"/>
                <w:szCs w:val="28"/>
              </w:rPr>
              <w:t>УТВЕРЖДЕН</w:t>
            </w:r>
          </w:p>
          <w:p w:rsidR="00E043EB" w:rsidRDefault="00E043EB" w:rsidP="004E07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</w:t>
            </w:r>
            <w:r w:rsidR="0020340A">
              <w:rPr>
                <w:sz w:val="28"/>
                <w:szCs w:val="28"/>
              </w:rPr>
              <w:t>остановлением</w:t>
            </w:r>
          </w:p>
          <w:p w:rsidR="00E043EB" w:rsidRDefault="0020340A" w:rsidP="004E07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</w:t>
            </w:r>
            <w:r w:rsidR="00D046DA">
              <w:rPr>
                <w:sz w:val="28"/>
                <w:szCs w:val="28"/>
              </w:rPr>
              <w:t xml:space="preserve"> </w:t>
            </w:r>
            <w:proofErr w:type="spellStart"/>
            <w:r w:rsidR="00D046DA">
              <w:rPr>
                <w:sz w:val="28"/>
                <w:szCs w:val="28"/>
              </w:rPr>
              <w:t>Горькобалковского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E043EB">
              <w:rPr>
                <w:sz w:val="28"/>
                <w:szCs w:val="28"/>
              </w:rPr>
              <w:t xml:space="preserve">   </w:t>
            </w:r>
          </w:p>
          <w:p w:rsidR="00D046DA" w:rsidRDefault="00E043EB" w:rsidP="004E07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046DA">
              <w:rPr>
                <w:sz w:val="28"/>
                <w:szCs w:val="28"/>
              </w:rPr>
              <w:t xml:space="preserve">сельского </w:t>
            </w:r>
            <w:r w:rsidR="0020340A">
              <w:rPr>
                <w:sz w:val="28"/>
                <w:szCs w:val="28"/>
              </w:rPr>
              <w:t xml:space="preserve">поселения </w:t>
            </w:r>
          </w:p>
          <w:p w:rsidR="0020340A" w:rsidRDefault="00E043EB" w:rsidP="002300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300CB">
              <w:rPr>
                <w:sz w:val="28"/>
                <w:szCs w:val="28"/>
              </w:rPr>
              <w:t>от 26</w:t>
            </w:r>
            <w:r w:rsidR="00D046DA">
              <w:rPr>
                <w:sz w:val="28"/>
                <w:szCs w:val="28"/>
              </w:rPr>
              <w:t>.</w:t>
            </w:r>
            <w:r w:rsidR="002300CB">
              <w:rPr>
                <w:sz w:val="28"/>
                <w:szCs w:val="28"/>
              </w:rPr>
              <w:t>10</w:t>
            </w:r>
            <w:r w:rsidR="00D046DA">
              <w:rPr>
                <w:sz w:val="28"/>
                <w:szCs w:val="28"/>
              </w:rPr>
              <w:t xml:space="preserve">.2010  </w:t>
            </w:r>
            <w:r>
              <w:rPr>
                <w:sz w:val="28"/>
                <w:szCs w:val="28"/>
              </w:rPr>
              <w:t>№</w:t>
            </w:r>
            <w:r w:rsidR="002300CB">
              <w:rPr>
                <w:sz w:val="28"/>
                <w:szCs w:val="28"/>
              </w:rPr>
              <w:t xml:space="preserve"> 70</w:t>
            </w:r>
          </w:p>
        </w:tc>
      </w:tr>
    </w:tbl>
    <w:p w:rsidR="0020340A" w:rsidRDefault="0020340A" w:rsidP="0020340A">
      <w:pPr>
        <w:rPr>
          <w:sz w:val="28"/>
          <w:szCs w:val="28"/>
        </w:rPr>
      </w:pPr>
    </w:p>
    <w:p w:rsidR="0020340A" w:rsidRDefault="0020340A" w:rsidP="0020340A">
      <w:pPr>
        <w:rPr>
          <w:sz w:val="28"/>
          <w:szCs w:val="28"/>
        </w:rPr>
      </w:pPr>
    </w:p>
    <w:p w:rsidR="0020340A" w:rsidRDefault="0020340A" w:rsidP="0020340A">
      <w:pPr>
        <w:rPr>
          <w:sz w:val="28"/>
          <w:szCs w:val="28"/>
        </w:rPr>
      </w:pPr>
    </w:p>
    <w:p w:rsidR="0020340A" w:rsidRDefault="0020340A" w:rsidP="0020340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20340A" w:rsidRDefault="0020340A" w:rsidP="002034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субсидий организациям коммунального комплекса, предоставляющим услуги по реализации </w:t>
      </w:r>
      <w:r w:rsidR="00D046DA">
        <w:rPr>
          <w:sz w:val="28"/>
          <w:szCs w:val="28"/>
        </w:rPr>
        <w:t xml:space="preserve">водоснабжения и водоотведения </w:t>
      </w:r>
      <w:r>
        <w:rPr>
          <w:sz w:val="28"/>
          <w:szCs w:val="28"/>
        </w:rPr>
        <w:t xml:space="preserve">населению для возмещения расходов, связанных с реализацией </w:t>
      </w:r>
      <w:r w:rsidR="00D046DA">
        <w:rPr>
          <w:sz w:val="28"/>
          <w:szCs w:val="28"/>
        </w:rPr>
        <w:t xml:space="preserve">водоснабжения и водоотведения </w:t>
      </w:r>
      <w:r>
        <w:rPr>
          <w:sz w:val="28"/>
          <w:szCs w:val="28"/>
        </w:rPr>
        <w:t xml:space="preserve">организациями коммунального комплекса на территории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20340A" w:rsidRDefault="0020340A" w:rsidP="0020340A">
      <w:pPr>
        <w:jc w:val="center"/>
        <w:rPr>
          <w:sz w:val="28"/>
          <w:szCs w:val="28"/>
        </w:rPr>
      </w:pPr>
    </w:p>
    <w:p w:rsidR="0020340A" w:rsidRDefault="0020340A" w:rsidP="0020340A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Настоящий Порядок разработан во исполнение статьи 78 Бюджетного Кодекса Российской Федерации и определяет механизм представления субсидий в 2010 году из бюджета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поселения, направляемых организациям коммунального комплекса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в целях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 по возмещению расходов, связанных с реализацией населению </w:t>
      </w:r>
      <w:r w:rsidR="00D046DA">
        <w:rPr>
          <w:sz w:val="28"/>
          <w:szCs w:val="28"/>
        </w:rPr>
        <w:t xml:space="preserve">услуг водоснабжения и водоотведения </w:t>
      </w:r>
      <w:r>
        <w:rPr>
          <w:sz w:val="28"/>
          <w:szCs w:val="28"/>
        </w:rPr>
        <w:t xml:space="preserve">организациями коммунального комплекса, осуществляющими в 2010 году деятельность на территории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(далее</w:t>
      </w:r>
      <w:proofErr w:type="gramEnd"/>
      <w:r>
        <w:rPr>
          <w:sz w:val="28"/>
          <w:szCs w:val="28"/>
        </w:rPr>
        <w:t xml:space="preserve"> - субсидии).</w:t>
      </w:r>
    </w:p>
    <w:p w:rsidR="0020340A" w:rsidRPr="00B56064" w:rsidRDefault="0020340A" w:rsidP="0020340A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B56064">
        <w:rPr>
          <w:sz w:val="28"/>
          <w:szCs w:val="28"/>
        </w:rPr>
        <w:t>Критерии отбора юридических лиц – получателей субсидий из местного бюджета:</w:t>
      </w:r>
    </w:p>
    <w:p w:rsidR="0020340A" w:rsidRDefault="0020340A" w:rsidP="0020340A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56064">
        <w:rPr>
          <w:sz w:val="28"/>
          <w:szCs w:val="28"/>
        </w:rPr>
        <w:t xml:space="preserve"> осуществление</w:t>
      </w:r>
      <w:r>
        <w:rPr>
          <w:sz w:val="28"/>
          <w:szCs w:val="28"/>
        </w:rPr>
        <w:t xml:space="preserve"> деятельности, связанной с реализацией </w:t>
      </w:r>
      <w:r w:rsidR="00772402">
        <w:rPr>
          <w:sz w:val="28"/>
          <w:szCs w:val="28"/>
        </w:rPr>
        <w:t xml:space="preserve">услуг водоснабжения и водоотведения </w:t>
      </w:r>
      <w:r>
        <w:rPr>
          <w:sz w:val="28"/>
          <w:szCs w:val="28"/>
        </w:rPr>
        <w:t xml:space="preserve">населению организациями коммунального комплекса, осуществляющими свою деятельность на территории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20340A" w:rsidRDefault="0020340A" w:rsidP="0020340A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Администрация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является главным распорядителем средств бюджета сельского поселения, выделяемых организациям коммунального комплекса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для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 по возмещению расходов, связанных с реализацией </w:t>
      </w:r>
      <w:proofErr w:type="spellStart"/>
      <w:r w:rsidR="005B7EEE">
        <w:rPr>
          <w:sz w:val="28"/>
          <w:szCs w:val="28"/>
        </w:rPr>
        <w:t>водснабжения</w:t>
      </w:r>
      <w:proofErr w:type="spellEnd"/>
      <w:r w:rsidR="005B7EEE">
        <w:rPr>
          <w:sz w:val="28"/>
          <w:szCs w:val="28"/>
        </w:rPr>
        <w:t xml:space="preserve"> и водоотведения </w:t>
      </w:r>
      <w:r>
        <w:rPr>
          <w:sz w:val="28"/>
          <w:szCs w:val="28"/>
        </w:rPr>
        <w:t xml:space="preserve">населению организациями коммунального комплекса, в связи с оказанием в 2010 году населению услуг по реализации </w:t>
      </w:r>
      <w:r w:rsidR="00FC1FE0">
        <w:rPr>
          <w:sz w:val="28"/>
          <w:szCs w:val="28"/>
        </w:rPr>
        <w:t xml:space="preserve">водоснабжения и водоотведения </w:t>
      </w:r>
      <w:r>
        <w:rPr>
          <w:sz w:val="28"/>
          <w:szCs w:val="28"/>
        </w:rPr>
        <w:t xml:space="preserve">населению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поселения.</w:t>
      </w:r>
      <w:proofErr w:type="gramEnd"/>
    </w:p>
    <w:p w:rsidR="0020340A" w:rsidRDefault="0020340A" w:rsidP="0020340A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Основанием для предоставления субсидий является </w:t>
      </w:r>
      <w:r w:rsidRPr="00AF2169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 целевого финансирования (субсидии) на предоставление субсидий из бюджета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поселения, заключаемый между администрацией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 и организациями коммунального комплекса. </w:t>
      </w:r>
    </w:p>
    <w:p w:rsidR="0020340A" w:rsidRDefault="0020340A" w:rsidP="0020340A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Размер субсидий равен размеру понесенных расходов организаций коммунального комплекса (</w:t>
      </w:r>
      <w:proofErr w:type="spellStart"/>
      <w:r>
        <w:rPr>
          <w:sz w:val="28"/>
          <w:szCs w:val="28"/>
        </w:rPr>
        <w:t>далее-ОКК</w:t>
      </w:r>
      <w:proofErr w:type="spellEnd"/>
      <w:r>
        <w:rPr>
          <w:sz w:val="28"/>
          <w:szCs w:val="28"/>
        </w:rPr>
        <w:t>).</w:t>
      </w:r>
    </w:p>
    <w:p w:rsidR="0020340A" w:rsidRDefault="0020340A" w:rsidP="0020340A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 xml:space="preserve">Ответственность за целевое использование полученных субсидий, а также достоверность представленных сведений о расходах по </w:t>
      </w:r>
      <w:r>
        <w:rPr>
          <w:sz w:val="28"/>
          <w:szCs w:val="28"/>
        </w:rPr>
        <w:lastRenderedPageBreak/>
        <w:t xml:space="preserve">возмещению понесенных расходов ОКК, осуществляющим в 2010 году услуги населению по реализации </w:t>
      </w:r>
      <w:r w:rsidR="00FC1FE0">
        <w:rPr>
          <w:sz w:val="28"/>
          <w:szCs w:val="28"/>
        </w:rPr>
        <w:t>водоснабжения и водоотведения</w:t>
      </w:r>
      <w:r>
        <w:rPr>
          <w:sz w:val="28"/>
          <w:szCs w:val="28"/>
        </w:rPr>
        <w:t>, возлагается на организации коммунального комплекса.</w:t>
      </w:r>
    </w:p>
    <w:p w:rsidR="0020340A" w:rsidRDefault="0020340A" w:rsidP="0020340A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Сумма нецелевого использования бюджетных сре</w:t>
      </w:r>
      <w:proofErr w:type="gramStart"/>
      <w:r>
        <w:rPr>
          <w:sz w:val="28"/>
          <w:szCs w:val="28"/>
        </w:rPr>
        <w:t>дств в п</w:t>
      </w:r>
      <w:proofErr w:type="gramEnd"/>
      <w:r>
        <w:rPr>
          <w:sz w:val="28"/>
          <w:szCs w:val="28"/>
        </w:rPr>
        <w:t>олном объеме подлежит возврату в бюджет поселения.</w:t>
      </w:r>
    </w:p>
    <w:p w:rsidR="0020340A" w:rsidRDefault="0020340A" w:rsidP="0020340A">
      <w:pPr>
        <w:jc w:val="both"/>
        <w:rPr>
          <w:sz w:val="28"/>
          <w:szCs w:val="28"/>
        </w:rPr>
      </w:pPr>
    </w:p>
    <w:p w:rsidR="0020340A" w:rsidRDefault="0020340A" w:rsidP="0020340A">
      <w:pPr>
        <w:jc w:val="both"/>
        <w:rPr>
          <w:sz w:val="28"/>
          <w:szCs w:val="28"/>
        </w:rPr>
      </w:pPr>
    </w:p>
    <w:p w:rsidR="0020340A" w:rsidRPr="00A11D35" w:rsidRDefault="00FC1FE0" w:rsidP="002034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2-ой категории экономист                                            </w:t>
      </w:r>
      <w:proofErr w:type="spellStart"/>
      <w:r>
        <w:rPr>
          <w:sz w:val="28"/>
          <w:szCs w:val="28"/>
        </w:rPr>
        <w:t>С.И.Пустовет</w:t>
      </w:r>
      <w:proofErr w:type="spellEnd"/>
      <w:r w:rsidR="0020340A">
        <w:rPr>
          <w:sz w:val="28"/>
          <w:szCs w:val="28"/>
        </w:rPr>
        <w:t xml:space="preserve">     </w:t>
      </w:r>
    </w:p>
    <w:p w:rsidR="0020340A" w:rsidRDefault="0020340A" w:rsidP="0020340A">
      <w:pPr>
        <w:tabs>
          <w:tab w:val="right" w:pos="9638"/>
        </w:tabs>
        <w:jc w:val="both"/>
        <w:rPr>
          <w:sz w:val="28"/>
        </w:rPr>
      </w:pPr>
    </w:p>
    <w:p w:rsidR="0020340A" w:rsidRDefault="0020340A" w:rsidP="0020340A">
      <w:pPr>
        <w:tabs>
          <w:tab w:val="right" w:pos="9638"/>
        </w:tabs>
        <w:jc w:val="both"/>
        <w:rPr>
          <w:sz w:val="28"/>
        </w:rPr>
      </w:pPr>
    </w:p>
    <w:p w:rsidR="0020340A" w:rsidRDefault="0020340A" w:rsidP="0020340A">
      <w:pPr>
        <w:tabs>
          <w:tab w:val="right" w:pos="9638"/>
        </w:tabs>
        <w:jc w:val="both"/>
        <w:rPr>
          <w:sz w:val="28"/>
        </w:rPr>
      </w:pPr>
    </w:p>
    <w:p w:rsidR="0020340A" w:rsidRPr="00AD3166" w:rsidRDefault="0020340A" w:rsidP="0020340A">
      <w:pPr>
        <w:rPr>
          <w:sz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</w:p>
    <w:p w:rsidR="0020340A" w:rsidRDefault="0020340A" w:rsidP="002034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20340A" w:rsidRDefault="0020340A" w:rsidP="002034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главы </w:t>
      </w:r>
      <w:proofErr w:type="spellStart"/>
      <w:r w:rsidR="00D046DA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20340A" w:rsidRDefault="00FC1FE0" w:rsidP="0020340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Новопокровского</w:t>
      </w:r>
      <w:r w:rsidR="0020340A">
        <w:rPr>
          <w:sz w:val="28"/>
          <w:szCs w:val="28"/>
        </w:rPr>
        <w:t xml:space="preserve"> района от</w:t>
      </w:r>
      <w:r w:rsidR="002300CB">
        <w:rPr>
          <w:sz w:val="28"/>
          <w:szCs w:val="28"/>
        </w:rPr>
        <w:t xml:space="preserve"> 26</w:t>
      </w:r>
      <w:r>
        <w:rPr>
          <w:sz w:val="28"/>
          <w:szCs w:val="28"/>
        </w:rPr>
        <w:t>.</w:t>
      </w:r>
      <w:r w:rsidR="002300CB">
        <w:rPr>
          <w:sz w:val="28"/>
          <w:szCs w:val="28"/>
        </w:rPr>
        <w:t>10</w:t>
      </w:r>
      <w:r w:rsidR="0020340A">
        <w:rPr>
          <w:sz w:val="28"/>
          <w:szCs w:val="28"/>
        </w:rPr>
        <w:t xml:space="preserve"> 2010 №</w:t>
      </w:r>
      <w:r w:rsidR="002300CB">
        <w:rPr>
          <w:sz w:val="28"/>
          <w:szCs w:val="28"/>
        </w:rPr>
        <w:t xml:space="preserve"> 70</w:t>
      </w:r>
      <w:r w:rsidR="0020340A">
        <w:rPr>
          <w:sz w:val="28"/>
          <w:szCs w:val="28"/>
        </w:rPr>
        <w:t xml:space="preserve"> </w:t>
      </w:r>
    </w:p>
    <w:p w:rsidR="0020340A" w:rsidRPr="00EA0897" w:rsidRDefault="0020340A" w:rsidP="0020340A">
      <w:pPr>
        <w:jc w:val="center"/>
        <w:rPr>
          <w:sz w:val="28"/>
        </w:rPr>
      </w:pPr>
      <w:r>
        <w:rPr>
          <w:sz w:val="28"/>
        </w:rPr>
        <w:t>«О предоставлении в 2010</w:t>
      </w:r>
      <w:r w:rsidRPr="00EA0897">
        <w:rPr>
          <w:sz w:val="28"/>
        </w:rPr>
        <w:t xml:space="preserve"> году субсидий организациям </w:t>
      </w:r>
    </w:p>
    <w:p w:rsidR="0020340A" w:rsidRPr="00EA0897" w:rsidRDefault="0020340A" w:rsidP="0020340A">
      <w:pPr>
        <w:jc w:val="center"/>
        <w:rPr>
          <w:sz w:val="28"/>
        </w:rPr>
      </w:pPr>
      <w:r w:rsidRPr="00EA0897">
        <w:rPr>
          <w:sz w:val="28"/>
        </w:rPr>
        <w:t>коммунального комплекса</w:t>
      </w:r>
      <w:r>
        <w:rPr>
          <w:sz w:val="28"/>
        </w:rPr>
        <w:t>»</w:t>
      </w:r>
    </w:p>
    <w:p w:rsidR="0020340A" w:rsidRDefault="0020340A" w:rsidP="0020340A">
      <w:pPr>
        <w:jc w:val="center"/>
        <w:rPr>
          <w:sz w:val="28"/>
          <w:szCs w:val="28"/>
        </w:rPr>
      </w:pPr>
    </w:p>
    <w:p w:rsidR="0020340A" w:rsidRDefault="0020340A" w:rsidP="0020340A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20340A" w:rsidRDefault="0020340A" w:rsidP="0020340A">
      <w:pPr>
        <w:rPr>
          <w:sz w:val="28"/>
          <w:szCs w:val="28"/>
        </w:rPr>
      </w:pPr>
    </w:p>
    <w:p w:rsidR="0020340A" w:rsidRDefault="00FC1FE0" w:rsidP="0020340A">
      <w:pPr>
        <w:rPr>
          <w:sz w:val="28"/>
          <w:szCs w:val="28"/>
        </w:rPr>
      </w:pPr>
      <w:r>
        <w:rPr>
          <w:sz w:val="28"/>
          <w:szCs w:val="28"/>
        </w:rPr>
        <w:t xml:space="preserve">Специалист 2-ой категории экономист     </w:t>
      </w:r>
      <w:r w:rsidR="003B5BC8">
        <w:rPr>
          <w:sz w:val="28"/>
          <w:szCs w:val="28"/>
        </w:rPr>
        <w:t xml:space="preserve">  _____________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С.И.Пустовет</w:t>
      </w:r>
      <w:proofErr w:type="spellEnd"/>
      <w:r w:rsidR="0020340A">
        <w:rPr>
          <w:sz w:val="28"/>
          <w:szCs w:val="28"/>
        </w:rPr>
        <w:t xml:space="preserve">                   </w:t>
      </w:r>
    </w:p>
    <w:p w:rsidR="0020340A" w:rsidRDefault="0020340A" w:rsidP="002034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2300CB">
        <w:rPr>
          <w:sz w:val="28"/>
          <w:szCs w:val="28"/>
        </w:rPr>
        <w:t xml:space="preserve">                               27.10.</w:t>
      </w:r>
      <w:r>
        <w:rPr>
          <w:sz w:val="28"/>
          <w:szCs w:val="28"/>
        </w:rPr>
        <w:t>2010</w:t>
      </w:r>
    </w:p>
    <w:p w:rsidR="0020340A" w:rsidRDefault="0020340A" w:rsidP="0020340A">
      <w:pPr>
        <w:rPr>
          <w:sz w:val="28"/>
          <w:szCs w:val="28"/>
        </w:rPr>
      </w:pPr>
    </w:p>
    <w:p w:rsidR="0020340A" w:rsidRDefault="0020340A" w:rsidP="0020340A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20340A" w:rsidRDefault="0020340A" w:rsidP="0020340A">
      <w:pPr>
        <w:rPr>
          <w:sz w:val="28"/>
          <w:szCs w:val="28"/>
        </w:rPr>
      </w:pPr>
    </w:p>
    <w:p w:rsidR="0020340A" w:rsidRDefault="00FC1FE0" w:rsidP="0020340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FC1FE0" w:rsidRDefault="00FC1FE0" w:rsidP="0020340A">
      <w:pPr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                                        </w:t>
      </w:r>
      <w:r w:rsidR="003B5BC8">
        <w:rPr>
          <w:sz w:val="28"/>
          <w:szCs w:val="28"/>
        </w:rPr>
        <w:t xml:space="preserve"> ______________</w:t>
      </w:r>
      <w:r>
        <w:rPr>
          <w:sz w:val="28"/>
          <w:szCs w:val="28"/>
        </w:rPr>
        <w:t xml:space="preserve"> Л.И.Терехова</w:t>
      </w:r>
    </w:p>
    <w:p w:rsidR="0020340A" w:rsidRDefault="0020340A" w:rsidP="002034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2300CB">
        <w:rPr>
          <w:sz w:val="28"/>
          <w:szCs w:val="28"/>
        </w:rPr>
        <w:t xml:space="preserve">                              27.10.2010</w:t>
      </w:r>
    </w:p>
    <w:p w:rsidR="0020340A" w:rsidRDefault="0020340A" w:rsidP="0020340A">
      <w:pPr>
        <w:rPr>
          <w:sz w:val="28"/>
          <w:szCs w:val="28"/>
        </w:rPr>
      </w:pPr>
    </w:p>
    <w:p w:rsidR="0020340A" w:rsidRDefault="0020340A" w:rsidP="0020340A">
      <w:pPr>
        <w:rPr>
          <w:sz w:val="28"/>
          <w:szCs w:val="28"/>
        </w:rPr>
      </w:pPr>
    </w:p>
    <w:p w:rsidR="00FC1FE0" w:rsidRDefault="00FC1FE0" w:rsidP="0020340A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по общим вопросам </w:t>
      </w:r>
    </w:p>
    <w:p w:rsidR="00FC1FE0" w:rsidRDefault="00FC1FE0" w:rsidP="0020340A">
      <w:pPr>
        <w:rPr>
          <w:sz w:val="28"/>
          <w:szCs w:val="28"/>
        </w:rPr>
      </w:pPr>
      <w:r>
        <w:rPr>
          <w:sz w:val="28"/>
          <w:szCs w:val="28"/>
        </w:rPr>
        <w:t>и работе с депутатами</w:t>
      </w:r>
      <w:r w:rsidR="0020340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</w:t>
      </w:r>
      <w:r w:rsidR="003B5BC8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 xml:space="preserve"> А.М.Рыбалко</w:t>
      </w:r>
      <w:r w:rsidR="0020340A">
        <w:rPr>
          <w:sz w:val="28"/>
          <w:szCs w:val="28"/>
        </w:rPr>
        <w:t xml:space="preserve"> </w:t>
      </w:r>
    </w:p>
    <w:p w:rsidR="0020340A" w:rsidRDefault="0020340A" w:rsidP="002034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2300CB">
        <w:rPr>
          <w:sz w:val="28"/>
          <w:szCs w:val="28"/>
        </w:rPr>
        <w:t xml:space="preserve">                               27.10.2010</w:t>
      </w:r>
    </w:p>
    <w:p w:rsidR="0020340A" w:rsidRDefault="0020340A" w:rsidP="0020340A">
      <w:pPr>
        <w:rPr>
          <w:sz w:val="28"/>
          <w:szCs w:val="28"/>
        </w:rPr>
      </w:pPr>
    </w:p>
    <w:p w:rsidR="00044789" w:rsidRDefault="00044789"/>
    <w:sectPr w:rsidR="00044789" w:rsidSect="00AA26C5">
      <w:pgSz w:w="11907" w:h="16840" w:code="9"/>
      <w:pgMar w:top="737" w:right="709" w:bottom="142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40A"/>
    <w:rsid w:val="00044789"/>
    <w:rsid w:val="00096A20"/>
    <w:rsid w:val="0020340A"/>
    <w:rsid w:val="002300CB"/>
    <w:rsid w:val="003B5BC8"/>
    <w:rsid w:val="0046431A"/>
    <w:rsid w:val="005B7EEE"/>
    <w:rsid w:val="00772402"/>
    <w:rsid w:val="00802E6B"/>
    <w:rsid w:val="008528CC"/>
    <w:rsid w:val="00991281"/>
    <w:rsid w:val="00B00D4B"/>
    <w:rsid w:val="00D046DA"/>
    <w:rsid w:val="00D574D1"/>
    <w:rsid w:val="00E043EB"/>
    <w:rsid w:val="00E84419"/>
    <w:rsid w:val="00F36FE6"/>
    <w:rsid w:val="00FB1716"/>
    <w:rsid w:val="00FC1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0340A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034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20340A"/>
    <w:pPr>
      <w:tabs>
        <w:tab w:val="left" w:pos="851"/>
      </w:tabs>
      <w:ind w:left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20340A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rsid w:val="00203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2010-10-29T05:54:00Z</cp:lastPrinted>
  <dcterms:created xsi:type="dcterms:W3CDTF">2010-10-07T05:33:00Z</dcterms:created>
  <dcterms:modified xsi:type="dcterms:W3CDTF">2010-10-29T05:54:00Z</dcterms:modified>
</cp:coreProperties>
</file>